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45" w:rsidRDefault="00185E7F" w:rsidP="00A522D9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2D9">
        <w:rPr>
          <w:rFonts w:ascii="Times New Roman" w:hAnsi="Times New Roman" w:cs="Times New Roman"/>
          <w:sz w:val="32"/>
          <w:szCs w:val="32"/>
        </w:rPr>
        <w:t>Harmonogram konsultacji</w:t>
      </w:r>
      <w:r w:rsidR="00A522D9">
        <w:rPr>
          <w:rFonts w:ascii="Times New Roman" w:hAnsi="Times New Roman" w:cs="Times New Roman"/>
          <w:sz w:val="32"/>
          <w:szCs w:val="32"/>
        </w:rPr>
        <w:t xml:space="preserve"> dla klas IV-VIII</w:t>
      </w:r>
      <w:bookmarkStart w:id="0" w:name="_GoBack"/>
      <w:bookmarkEnd w:id="0"/>
    </w:p>
    <w:p w:rsidR="00A522D9" w:rsidRPr="00A522D9" w:rsidRDefault="00A522D9" w:rsidP="00A522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2D9">
        <w:rPr>
          <w:rFonts w:ascii="Times New Roman" w:hAnsi="Times New Roman" w:cs="Times New Roman"/>
          <w:i/>
          <w:sz w:val="24"/>
          <w:szCs w:val="24"/>
        </w:rPr>
        <w:t>(obowiązuje od dnia 1. Czerwca 2020r.)</w:t>
      </w:r>
    </w:p>
    <w:p w:rsidR="00A522D9" w:rsidRPr="00A522D9" w:rsidRDefault="00A522D9" w:rsidP="00A522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3345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2693"/>
        <w:gridCol w:w="2410"/>
        <w:gridCol w:w="1868"/>
      </w:tblGrid>
      <w:tr w:rsidR="00A522D9" w:rsidTr="00A522D9">
        <w:trPr>
          <w:trHeight w:val="947"/>
        </w:trPr>
        <w:tc>
          <w:tcPr>
            <w:tcW w:w="1413" w:type="dxa"/>
          </w:tcPr>
          <w:p w:rsidR="00A522D9" w:rsidRDefault="00A522D9" w:rsidP="00A522D9">
            <w:pPr>
              <w:jc w:val="center"/>
            </w:pPr>
          </w:p>
          <w:p w:rsidR="0010559C" w:rsidRDefault="0010559C" w:rsidP="00A522D9">
            <w:pPr>
              <w:jc w:val="center"/>
            </w:pPr>
            <w:r>
              <w:t>Godziny</w:t>
            </w:r>
          </w:p>
        </w:tc>
        <w:tc>
          <w:tcPr>
            <w:tcW w:w="2551" w:type="dxa"/>
          </w:tcPr>
          <w:p w:rsidR="00A522D9" w:rsidRDefault="00A522D9" w:rsidP="00A522D9">
            <w:pPr>
              <w:jc w:val="center"/>
            </w:pPr>
          </w:p>
          <w:p w:rsidR="0010559C" w:rsidRDefault="0010559C" w:rsidP="00A522D9">
            <w:pPr>
              <w:jc w:val="center"/>
            </w:pPr>
            <w:r>
              <w:t>Poniedziałek</w:t>
            </w:r>
          </w:p>
        </w:tc>
        <w:tc>
          <w:tcPr>
            <w:tcW w:w="2410" w:type="dxa"/>
          </w:tcPr>
          <w:p w:rsidR="00A522D9" w:rsidRDefault="00A522D9" w:rsidP="00A522D9">
            <w:pPr>
              <w:jc w:val="center"/>
            </w:pPr>
          </w:p>
          <w:p w:rsidR="0010559C" w:rsidRDefault="0010559C" w:rsidP="00A522D9">
            <w:pPr>
              <w:jc w:val="center"/>
            </w:pPr>
            <w:r>
              <w:t>Wtorek</w:t>
            </w:r>
          </w:p>
        </w:tc>
        <w:tc>
          <w:tcPr>
            <w:tcW w:w="2693" w:type="dxa"/>
          </w:tcPr>
          <w:p w:rsidR="00A522D9" w:rsidRDefault="00A522D9" w:rsidP="00A522D9">
            <w:pPr>
              <w:jc w:val="center"/>
            </w:pPr>
          </w:p>
          <w:p w:rsidR="0010559C" w:rsidRDefault="0010559C" w:rsidP="00A522D9">
            <w:pPr>
              <w:jc w:val="center"/>
            </w:pPr>
            <w:r>
              <w:t>Środa</w:t>
            </w:r>
          </w:p>
        </w:tc>
        <w:tc>
          <w:tcPr>
            <w:tcW w:w="2410" w:type="dxa"/>
          </w:tcPr>
          <w:p w:rsidR="00A522D9" w:rsidRDefault="00A522D9" w:rsidP="00A522D9">
            <w:pPr>
              <w:jc w:val="center"/>
            </w:pPr>
          </w:p>
          <w:p w:rsidR="0010559C" w:rsidRDefault="0010559C" w:rsidP="00A522D9">
            <w:pPr>
              <w:jc w:val="center"/>
            </w:pPr>
            <w:r>
              <w:t>Czwartek</w:t>
            </w:r>
          </w:p>
        </w:tc>
        <w:tc>
          <w:tcPr>
            <w:tcW w:w="1868" w:type="dxa"/>
          </w:tcPr>
          <w:p w:rsidR="00A522D9" w:rsidRDefault="00A522D9" w:rsidP="00A522D9">
            <w:pPr>
              <w:jc w:val="center"/>
            </w:pPr>
          </w:p>
          <w:p w:rsidR="0010559C" w:rsidRDefault="0010559C" w:rsidP="00A522D9">
            <w:pPr>
              <w:jc w:val="center"/>
            </w:pPr>
            <w:r>
              <w:t>Piątek</w:t>
            </w:r>
          </w:p>
        </w:tc>
      </w:tr>
      <w:tr w:rsidR="00A522D9" w:rsidTr="00A522D9">
        <w:trPr>
          <w:trHeight w:val="894"/>
        </w:trPr>
        <w:tc>
          <w:tcPr>
            <w:tcW w:w="1413" w:type="dxa"/>
          </w:tcPr>
          <w:p w:rsidR="0010559C" w:rsidRDefault="0010559C">
            <w:r>
              <w:t>9.20-10.05</w:t>
            </w:r>
          </w:p>
        </w:tc>
        <w:tc>
          <w:tcPr>
            <w:tcW w:w="2551" w:type="dxa"/>
          </w:tcPr>
          <w:p w:rsidR="0010559C" w:rsidRDefault="0010559C"/>
        </w:tc>
        <w:tc>
          <w:tcPr>
            <w:tcW w:w="2410" w:type="dxa"/>
          </w:tcPr>
          <w:p w:rsidR="0010559C" w:rsidRDefault="0010559C">
            <w:r>
              <w:t>p. Agnieszka Jamrozik</w:t>
            </w:r>
          </w:p>
        </w:tc>
        <w:tc>
          <w:tcPr>
            <w:tcW w:w="2693" w:type="dxa"/>
          </w:tcPr>
          <w:p w:rsidR="0010559C" w:rsidRDefault="0010559C">
            <w:r>
              <w:t>p. Jacek Wandas</w:t>
            </w:r>
          </w:p>
        </w:tc>
        <w:tc>
          <w:tcPr>
            <w:tcW w:w="2410" w:type="dxa"/>
          </w:tcPr>
          <w:p w:rsidR="0010559C" w:rsidRDefault="0010559C"/>
        </w:tc>
        <w:tc>
          <w:tcPr>
            <w:tcW w:w="1868" w:type="dxa"/>
          </w:tcPr>
          <w:p w:rsidR="0010559C" w:rsidRDefault="0010559C"/>
        </w:tc>
      </w:tr>
      <w:tr w:rsidR="00A522D9" w:rsidTr="00A522D9">
        <w:trPr>
          <w:trHeight w:val="894"/>
        </w:trPr>
        <w:tc>
          <w:tcPr>
            <w:tcW w:w="1413" w:type="dxa"/>
          </w:tcPr>
          <w:p w:rsidR="00A522D9" w:rsidRDefault="00A522D9">
            <w:r>
              <w:t>10.15-11.00</w:t>
            </w:r>
          </w:p>
        </w:tc>
        <w:tc>
          <w:tcPr>
            <w:tcW w:w="2551" w:type="dxa"/>
          </w:tcPr>
          <w:p w:rsidR="00A522D9" w:rsidRDefault="00A522D9"/>
        </w:tc>
        <w:tc>
          <w:tcPr>
            <w:tcW w:w="2410" w:type="dxa"/>
          </w:tcPr>
          <w:p w:rsidR="00A522D9" w:rsidRDefault="00A522D9">
            <w:r>
              <w:t>p. Elżbieta Ślusarczyk</w:t>
            </w:r>
          </w:p>
        </w:tc>
        <w:tc>
          <w:tcPr>
            <w:tcW w:w="2693" w:type="dxa"/>
          </w:tcPr>
          <w:p w:rsidR="00A522D9" w:rsidRDefault="00A522D9">
            <w:r>
              <w:t>p. Elżbieta Kotulska</w:t>
            </w:r>
          </w:p>
        </w:tc>
        <w:tc>
          <w:tcPr>
            <w:tcW w:w="2410" w:type="dxa"/>
          </w:tcPr>
          <w:p w:rsidR="00A522D9" w:rsidRDefault="00A522D9">
            <w:r>
              <w:t>p. Michalina Rydzewska</w:t>
            </w:r>
          </w:p>
        </w:tc>
        <w:tc>
          <w:tcPr>
            <w:tcW w:w="1868" w:type="dxa"/>
          </w:tcPr>
          <w:p w:rsidR="00A522D9" w:rsidRDefault="00A522D9">
            <w:r>
              <w:t>p. Adam Tkacz</w:t>
            </w:r>
          </w:p>
        </w:tc>
      </w:tr>
      <w:tr w:rsidR="00A522D9" w:rsidTr="00A522D9">
        <w:trPr>
          <w:trHeight w:val="894"/>
        </w:trPr>
        <w:tc>
          <w:tcPr>
            <w:tcW w:w="1413" w:type="dxa"/>
          </w:tcPr>
          <w:p w:rsidR="00A522D9" w:rsidRDefault="00A522D9">
            <w:r>
              <w:t>11.15 -12.00</w:t>
            </w:r>
          </w:p>
        </w:tc>
        <w:tc>
          <w:tcPr>
            <w:tcW w:w="2551" w:type="dxa"/>
          </w:tcPr>
          <w:p w:rsidR="00A522D9" w:rsidRDefault="00A522D9"/>
        </w:tc>
        <w:tc>
          <w:tcPr>
            <w:tcW w:w="2410" w:type="dxa"/>
          </w:tcPr>
          <w:p w:rsidR="00A522D9" w:rsidRDefault="00A522D9">
            <w:r>
              <w:t xml:space="preserve">p. Edyta </w:t>
            </w:r>
            <w:proofErr w:type="spellStart"/>
            <w:r>
              <w:t>Ehrenfeld</w:t>
            </w:r>
            <w:proofErr w:type="spellEnd"/>
          </w:p>
        </w:tc>
        <w:tc>
          <w:tcPr>
            <w:tcW w:w="2693" w:type="dxa"/>
          </w:tcPr>
          <w:p w:rsidR="00A522D9" w:rsidRDefault="00A522D9">
            <w:r>
              <w:t>p. Katarzyna Mroczka</w:t>
            </w:r>
          </w:p>
        </w:tc>
        <w:tc>
          <w:tcPr>
            <w:tcW w:w="2410" w:type="dxa"/>
          </w:tcPr>
          <w:p w:rsidR="00A522D9" w:rsidRDefault="00A522D9">
            <w:r>
              <w:t>p. Ilona Kucharska</w:t>
            </w:r>
          </w:p>
          <w:p w:rsidR="00A522D9" w:rsidRDefault="00A522D9">
            <w:r>
              <w:t xml:space="preserve">p. Dorota </w:t>
            </w:r>
            <w:proofErr w:type="spellStart"/>
            <w:r>
              <w:t>Giebułtowicz</w:t>
            </w:r>
            <w:proofErr w:type="spellEnd"/>
          </w:p>
        </w:tc>
        <w:tc>
          <w:tcPr>
            <w:tcW w:w="1868" w:type="dxa"/>
          </w:tcPr>
          <w:p w:rsidR="00A522D9" w:rsidRDefault="00A522D9"/>
        </w:tc>
      </w:tr>
      <w:tr w:rsidR="00A522D9" w:rsidTr="00A522D9">
        <w:trPr>
          <w:trHeight w:val="894"/>
        </w:trPr>
        <w:tc>
          <w:tcPr>
            <w:tcW w:w="1413" w:type="dxa"/>
          </w:tcPr>
          <w:p w:rsidR="00A522D9" w:rsidRDefault="00A522D9"/>
        </w:tc>
        <w:tc>
          <w:tcPr>
            <w:tcW w:w="2551" w:type="dxa"/>
          </w:tcPr>
          <w:p w:rsidR="00A522D9" w:rsidRDefault="00A522D9">
            <w:r>
              <w:t xml:space="preserve">p. Paulina </w:t>
            </w:r>
            <w:proofErr w:type="spellStart"/>
            <w:r>
              <w:t>Sobiło</w:t>
            </w:r>
            <w:proofErr w:type="spellEnd"/>
          </w:p>
          <w:p w:rsidR="00A522D9" w:rsidRDefault="00A522D9" w:rsidP="00A522D9">
            <w:r>
              <w:t>(</w:t>
            </w:r>
            <w:r>
              <w:t>od. godz. 12.</w:t>
            </w:r>
            <w:r>
              <w:t>00 -12.45)</w:t>
            </w:r>
          </w:p>
        </w:tc>
        <w:tc>
          <w:tcPr>
            <w:tcW w:w="2410" w:type="dxa"/>
          </w:tcPr>
          <w:p w:rsidR="00A522D9" w:rsidRDefault="00A522D9"/>
        </w:tc>
        <w:tc>
          <w:tcPr>
            <w:tcW w:w="2693" w:type="dxa"/>
          </w:tcPr>
          <w:p w:rsidR="00A522D9" w:rsidRDefault="00A522D9">
            <w:r>
              <w:t xml:space="preserve">p. Małgorzata </w:t>
            </w:r>
            <w:proofErr w:type="spellStart"/>
            <w:r>
              <w:t>Tyban</w:t>
            </w:r>
            <w:proofErr w:type="spellEnd"/>
            <w:r>
              <w:t xml:space="preserve"> </w:t>
            </w:r>
          </w:p>
          <w:p w:rsidR="00A522D9" w:rsidRDefault="00A522D9" w:rsidP="00A522D9">
            <w:r>
              <w:t>(od. godz. 12.30 -13.15)</w:t>
            </w:r>
          </w:p>
        </w:tc>
        <w:tc>
          <w:tcPr>
            <w:tcW w:w="2410" w:type="dxa"/>
          </w:tcPr>
          <w:p w:rsidR="00A522D9" w:rsidRDefault="00A522D9"/>
        </w:tc>
        <w:tc>
          <w:tcPr>
            <w:tcW w:w="1868" w:type="dxa"/>
          </w:tcPr>
          <w:p w:rsidR="00A522D9" w:rsidRDefault="00A522D9"/>
        </w:tc>
      </w:tr>
    </w:tbl>
    <w:p w:rsidR="0010559C" w:rsidRDefault="0010559C"/>
    <w:sectPr w:rsidR="0010559C" w:rsidSect="00185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F"/>
    <w:rsid w:val="000A41A1"/>
    <w:rsid w:val="0010559C"/>
    <w:rsid w:val="00185E7F"/>
    <w:rsid w:val="0038576A"/>
    <w:rsid w:val="00A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16EB"/>
  <w15:chartTrackingRefBased/>
  <w15:docId w15:val="{CBD57EB2-1D9D-4AFD-806D-336DA0B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1</cp:revision>
  <dcterms:created xsi:type="dcterms:W3CDTF">2020-06-01T07:50:00Z</dcterms:created>
  <dcterms:modified xsi:type="dcterms:W3CDTF">2020-06-01T08:18:00Z</dcterms:modified>
</cp:coreProperties>
</file>